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970A6F" w:rsidRDefault="000D2E34" w:rsidP="00B2363C">
      <w:pPr>
        <w:pStyle w:val="aa"/>
        <w:rPr>
          <w:b/>
          <w:szCs w:val="28"/>
        </w:rPr>
      </w:pPr>
      <w:r w:rsidRPr="00970A6F">
        <w:rPr>
          <w:b/>
          <w:szCs w:val="28"/>
        </w:rPr>
        <w:t>АДМИНИСТРАЦИЯ</w:t>
      </w:r>
    </w:p>
    <w:p w:rsidR="000D2E34" w:rsidRPr="00970A6F" w:rsidRDefault="000D2E34" w:rsidP="00B23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6F">
        <w:rPr>
          <w:rFonts w:ascii="Times New Roman" w:hAnsi="Times New Roman" w:cs="Times New Roman"/>
          <w:sz w:val="28"/>
          <w:szCs w:val="28"/>
        </w:rPr>
        <w:t>Саянского района</w:t>
      </w:r>
    </w:p>
    <w:p w:rsidR="000D2E34" w:rsidRPr="00970A6F" w:rsidRDefault="000D2E34" w:rsidP="00B236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2E34" w:rsidRPr="00970A6F" w:rsidRDefault="000D2E34" w:rsidP="00B236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A6F">
        <w:rPr>
          <w:rFonts w:ascii="Times New Roman" w:hAnsi="Times New Roman" w:cs="Times New Roman"/>
          <w:sz w:val="28"/>
          <w:szCs w:val="28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970A6F" w:rsidTr="0050579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970A6F" w:rsidRDefault="007A2E90" w:rsidP="00B2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970A6F" w:rsidRDefault="007A2E90" w:rsidP="00B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970A6F" w:rsidRDefault="007A2E90" w:rsidP="00B23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970A6F" w:rsidTr="00505790">
        <w:tc>
          <w:tcPr>
            <w:tcW w:w="2963" w:type="dxa"/>
            <w:shd w:val="clear" w:color="auto" w:fill="auto"/>
          </w:tcPr>
          <w:p w:rsidR="007A2E90" w:rsidRPr="00970A6F" w:rsidRDefault="00505790" w:rsidP="0050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F2FBD"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A54BB"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964" w:type="dxa"/>
            <w:shd w:val="clear" w:color="auto" w:fill="auto"/>
          </w:tcPr>
          <w:p w:rsidR="007A2E90" w:rsidRPr="00970A6F" w:rsidRDefault="007A2E90" w:rsidP="00B2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970A6F" w:rsidRDefault="009A0644" w:rsidP="0027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C5400"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5400"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70A6F"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25221"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5790"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74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54BB" w:rsidRPr="0097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625221" w:rsidRPr="00970A6F" w:rsidRDefault="00625221" w:rsidP="00B2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Pr="00970A6F" w:rsidRDefault="008E20AF" w:rsidP="00B2363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 w:rsidRPr="00970A6F">
        <w:rPr>
          <w:color w:val="000000"/>
          <w:sz w:val="28"/>
          <w:szCs w:val="28"/>
        </w:rPr>
        <w:t>«О внесении изменений в постановление администрации Саянского района от 28.03.2020 № 145-п «</w:t>
      </w:r>
      <w:r w:rsidR="008F2C1C" w:rsidRPr="00970A6F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 w:rsidRPr="00970A6F">
        <w:rPr>
          <w:color w:val="000000"/>
          <w:sz w:val="28"/>
          <w:szCs w:val="28"/>
        </w:rPr>
        <w:t>»</w:t>
      </w:r>
    </w:p>
    <w:p w:rsidR="00625221" w:rsidRPr="00970A6F" w:rsidRDefault="00625221" w:rsidP="00B23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43C" w:rsidRPr="00970A6F" w:rsidRDefault="00A4243C" w:rsidP="00A4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970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21.12.1994 № 68-ФЗ «О защите населения и территорий от чрезвычайных ситуаций природного и техногенного характера», Федеральным </w:t>
      </w:r>
      <w:hyperlink r:id="rId10" w:history="1">
        <w:r w:rsidRPr="00970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30.03.1999 № 52-ФЗ «О санитарно-эпидемиологическом благополучии населения», </w:t>
      </w:r>
      <w:hyperlink r:id="rId11" w:history="1">
        <w:r w:rsidRPr="00970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 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hyperlink r:id="rId12" w:history="1">
        <w:r w:rsidRPr="00970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  <w:proofErr w:type="gramEnd"/>
        <w:r w:rsidRPr="00970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90</w:t>
        </w:r>
      </w:hyperlink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Красноярского края, </w:t>
      </w:r>
      <w:hyperlink r:id="rId13" w:history="1">
        <w:r w:rsidRPr="00970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 10.02.2000 № 9-631 «О защите населения и территории Красноярского края от чрезвычайных ситуаций природного и техногенного характера», учитывая методические </w:t>
      </w:r>
      <w:hyperlink r:id="rId14" w:history="1">
        <w:r w:rsidRPr="00970A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«МР 3.1.0178-20. 3.1. Профилактика инфекционных болезней. Методические рекомендации. </w:t>
      </w:r>
      <w:proofErr w:type="gramStart"/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Российской Федерации 08.05.2020, </w:t>
      </w:r>
      <w:r w:rsidRPr="00970A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письмо Управления Федеральной службы по надзору в сфере защиты прав потребителей и благополучия человека по Красноярскому краю от 26.08.2020 № 24-00-17/02-</w:t>
      </w:r>
      <w:r w:rsidR="00AF74E6" w:rsidRPr="00970A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12364</w:t>
      </w:r>
      <w:r w:rsidRPr="00970A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-2020,</w:t>
      </w:r>
      <w:r w:rsidR="00AF74E6" w:rsidRPr="00970A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постановление главного государственного санитарного врача по Красноярскому  краю от 10.09.2020 № 15, </w:t>
      </w:r>
      <w:r w:rsidRPr="00970A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решение краевой</w:t>
      </w:r>
      <w:proofErr w:type="gramEnd"/>
      <w:r w:rsidRPr="00970A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комиссии по предупреждению и </w:t>
      </w:r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и обеспечению пожарной безопасности от </w:t>
      </w:r>
      <w:r w:rsidR="00AF74E6"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>11.09</w:t>
      </w:r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AF74E6"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970A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970A6F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81 Устава Саянского муниципального района</w:t>
      </w:r>
      <w:r w:rsidR="008718E8" w:rsidRPr="00970A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0A6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E20AF" w:rsidRPr="00970A6F" w:rsidRDefault="00E6767C" w:rsidP="00B2363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745"/>
        <w:jc w:val="both"/>
        <w:rPr>
          <w:color w:val="000000"/>
          <w:sz w:val="28"/>
          <w:szCs w:val="28"/>
        </w:rPr>
      </w:pPr>
      <w:r w:rsidRPr="00970A6F">
        <w:rPr>
          <w:sz w:val="28"/>
          <w:szCs w:val="28"/>
        </w:rPr>
        <w:t xml:space="preserve">1. </w:t>
      </w:r>
      <w:r w:rsidR="008E20AF" w:rsidRPr="00970A6F">
        <w:rPr>
          <w:sz w:val="28"/>
          <w:szCs w:val="28"/>
        </w:rPr>
        <w:t xml:space="preserve">Внести в постановление администрации Саянского района </w:t>
      </w:r>
      <w:r w:rsidR="008718E8" w:rsidRPr="00970A6F">
        <w:rPr>
          <w:sz w:val="28"/>
          <w:szCs w:val="28"/>
        </w:rPr>
        <w:t xml:space="preserve">от 28.03.2020 </w:t>
      </w:r>
      <w:r w:rsidR="008E20AF" w:rsidRPr="00970A6F">
        <w:rPr>
          <w:sz w:val="28"/>
          <w:szCs w:val="28"/>
        </w:rPr>
        <w:t>№ 145-п «</w:t>
      </w:r>
      <w:r w:rsidR="008E20AF" w:rsidRPr="00970A6F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FC57B2" w:rsidRPr="00970A6F" w:rsidRDefault="00FC57B2" w:rsidP="00B23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преамбуле:</w:t>
      </w:r>
    </w:p>
    <w:p w:rsidR="00A4243C" w:rsidRPr="00970A6F" w:rsidRDefault="00A4243C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AF74E6"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03.06.2020 № 12,» заменить словами «03.06.2020 №12, от 10.09.2020 №15,»</w:t>
      </w:r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4E6" w:rsidRPr="00970A6F" w:rsidRDefault="00970A6F" w:rsidP="00A42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 27.08.2020 № 84,» заменить словами «от 27.08.2020 №84, от 11.09.2020 №91,»</w:t>
      </w:r>
      <w:r w:rsidR="00274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70A6F" w:rsidRPr="00970A6F" w:rsidRDefault="00970A6F" w:rsidP="00B23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A6F">
        <w:rPr>
          <w:rFonts w:ascii="Times New Roman" w:hAnsi="Times New Roman" w:cs="Times New Roman"/>
          <w:sz w:val="28"/>
          <w:szCs w:val="28"/>
        </w:rPr>
        <w:t>в пункте 2.3:</w:t>
      </w:r>
    </w:p>
    <w:p w:rsidR="00970A6F" w:rsidRPr="00970A6F" w:rsidRDefault="00970A6F" w:rsidP="00B23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A6F">
        <w:rPr>
          <w:rFonts w:ascii="Times New Roman" w:hAnsi="Times New Roman" w:cs="Times New Roman"/>
          <w:sz w:val="28"/>
          <w:szCs w:val="28"/>
        </w:rPr>
        <w:t>абзац седьмой исключить;</w:t>
      </w:r>
    </w:p>
    <w:p w:rsidR="00970A6F" w:rsidRPr="00970A6F" w:rsidRDefault="00970A6F" w:rsidP="00B23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A6F">
        <w:rPr>
          <w:rFonts w:ascii="Times New Roman" w:hAnsi="Times New Roman" w:cs="Times New Roman"/>
          <w:sz w:val="28"/>
          <w:szCs w:val="28"/>
        </w:rPr>
        <w:t>признать утратившими силу пункты 3.1, 3.2.</w:t>
      </w:r>
    </w:p>
    <w:p w:rsidR="003E61B8" w:rsidRPr="00970A6F" w:rsidRDefault="00D033D1" w:rsidP="00B23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A6F">
        <w:rPr>
          <w:rFonts w:ascii="Times New Roman" w:hAnsi="Times New Roman" w:cs="Times New Roman"/>
          <w:sz w:val="28"/>
          <w:szCs w:val="28"/>
        </w:rPr>
        <w:t>2</w:t>
      </w:r>
      <w:r w:rsidR="003E61B8" w:rsidRPr="00970A6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подписания, подлежит размещению на официальном сайте Саянского района </w:t>
      </w:r>
      <w:r w:rsidR="003E61B8" w:rsidRPr="00970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E61B8" w:rsidRPr="00970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61B8" w:rsidRPr="00970A6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E61B8" w:rsidRPr="00970A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61B8" w:rsidRPr="00970A6F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3E61B8" w:rsidRPr="00970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61B8" w:rsidRPr="00970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61B8" w:rsidRPr="00970A6F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E61B8" w:rsidRPr="00970A6F" w:rsidRDefault="00D033D1" w:rsidP="00B2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F">
        <w:rPr>
          <w:rFonts w:ascii="Times New Roman" w:hAnsi="Times New Roman" w:cs="Times New Roman"/>
          <w:sz w:val="28"/>
          <w:szCs w:val="28"/>
        </w:rPr>
        <w:t>3</w:t>
      </w:r>
      <w:r w:rsidR="00DE4110" w:rsidRPr="00970A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61B8" w:rsidRPr="00970A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61B8" w:rsidRPr="00970A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Pr="00970A6F" w:rsidRDefault="00625221" w:rsidP="00B2363C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1C42" w:rsidRPr="00970A6F" w:rsidRDefault="007D1C42" w:rsidP="00B2363C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4110" w:rsidRPr="00970A6F" w:rsidRDefault="00DE4110" w:rsidP="00B2363C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767C" w:rsidRPr="00970A6F" w:rsidRDefault="00625221" w:rsidP="00B2363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0A6F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970A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70A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70A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70A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70A6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A0644" w:rsidRPr="00970A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A83D23" w:rsidRPr="00970A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E6767C" w:rsidRPr="00970A6F" w:rsidSect="00B2363C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E6" w:rsidRDefault="00AF74E6" w:rsidP="00DE4110">
      <w:pPr>
        <w:spacing w:after="0" w:line="240" w:lineRule="auto"/>
      </w:pPr>
      <w:r>
        <w:separator/>
      </w:r>
    </w:p>
  </w:endnote>
  <w:endnote w:type="continuationSeparator" w:id="0">
    <w:p w:rsidR="00AF74E6" w:rsidRDefault="00AF74E6" w:rsidP="00DE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E6" w:rsidRDefault="00AF74E6" w:rsidP="00DE4110">
      <w:pPr>
        <w:spacing w:after="0" w:line="240" w:lineRule="auto"/>
      </w:pPr>
      <w:r>
        <w:separator/>
      </w:r>
    </w:p>
  </w:footnote>
  <w:footnote w:type="continuationSeparator" w:id="0">
    <w:p w:rsidR="00AF74E6" w:rsidRDefault="00AF74E6" w:rsidP="00DE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E6" w:rsidRDefault="00AF74E6" w:rsidP="00B2363C">
    <w:pPr>
      <w:pStyle w:val="af"/>
      <w:tabs>
        <w:tab w:val="clear" w:pos="4677"/>
        <w:tab w:val="clear" w:pos="9355"/>
      </w:tabs>
      <w:jc w:val="center"/>
    </w:pPr>
  </w:p>
  <w:p w:rsidR="00AF74E6" w:rsidRDefault="00AF74E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C"/>
    <w:rsid w:val="0005432B"/>
    <w:rsid w:val="000748DA"/>
    <w:rsid w:val="00097AE0"/>
    <w:rsid w:val="000D21FE"/>
    <w:rsid w:val="000D2E34"/>
    <w:rsid w:val="000F1122"/>
    <w:rsid w:val="000F69C1"/>
    <w:rsid w:val="00110338"/>
    <w:rsid w:val="00113DEB"/>
    <w:rsid w:val="00143448"/>
    <w:rsid w:val="00153DD0"/>
    <w:rsid w:val="001607D9"/>
    <w:rsid w:val="00170A82"/>
    <w:rsid w:val="0019796E"/>
    <w:rsid w:val="001A4CD7"/>
    <w:rsid w:val="001C030C"/>
    <w:rsid w:val="001D7243"/>
    <w:rsid w:val="001E02C0"/>
    <w:rsid w:val="00221C25"/>
    <w:rsid w:val="00262E59"/>
    <w:rsid w:val="0027477C"/>
    <w:rsid w:val="00285BE7"/>
    <w:rsid w:val="002A52E7"/>
    <w:rsid w:val="002D4D0A"/>
    <w:rsid w:val="00305AA1"/>
    <w:rsid w:val="00323156"/>
    <w:rsid w:val="00342F32"/>
    <w:rsid w:val="00381E4C"/>
    <w:rsid w:val="003E61B8"/>
    <w:rsid w:val="0040587E"/>
    <w:rsid w:val="004409E4"/>
    <w:rsid w:val="00466415"/>
    <w:rsid w:val="0049461C"/>
    <w:rsid w:val="00496241"/>
    <w:rsid w:val="004C1B0F"/>
    <w:rsid w:val="004F204A"/>
    <w:rsid w:val="00505790"/>
    <w:rsid w:val="005655AC"/>
    <w:rsid w:val="005B4B9B"/>
    <w:rsid w:val="005F2FBD"/>
    <w:rsid w:val="00625221"/>
    <w:rsid w:val="00655417"/>
    <w:rsid w:val="00663242"/>
    <w:rsid w:val="006753DC"/>
    <w:rsid w:val="00677E86"/>
    <w:rsid w:val="006A1110"/>
    <w:rsid w:val="006E6C60"/>
    <w:rsid w:val="00701A97"/>
    <w:rsid w:val="00701B7A"/>
    <w:rsid w:val="00712CC4"/>
    <w:rsid w:val="00723F2C"/>
    <w:rsid w:val="007518FC"/>
    <w:rsid w:val="007666EB"/>
    <w:rsid w:val="007761D4"/>
    <w:rsid w:val="00797468"/>
    <w:rsid w:val="007A2E90"/>
    <w:rsid w:val="007D1C42"/>
    <w:rsid w:val="008056C8"/>
    <w:rsid w:val="008352BC"/>
    <w:rsid w:val="0084558C"/>
    <w:rsid w:val="008718E8"/>
    <w:rsid w:val="008A10E9"/>
    <w:rsid w:val="008E20AF"/>
    <w:rsid w:val="008F1890"/>
    <w:rsid w:val="008F2C1C"/>
    <w:rsid w:val="009031AA"/>
    <w:rsid w:val="00922083"/>
    <w:rsid w:val="009263D1"/>
    <w:rsid w:val="00970A6F"/>
    <w:rsid w:val="009A0644"/>
    <w:rsid w:val="009B5B3F"/>
    <w:rsid w:val="00A07A9F"/>
    <w:rsid w:val="00A108A1"/>
    <w:rsid w:val="00A16C42"/>
    <w:rsid w:val="00A20903"/>
    <w:rsid w:val="00A4243C"/>
    <w:rsid w:val="00A450F0"/>
    <w:rsid w:val="00A80DCD"/>
    <w:rsid w:val="00A81C55"/>
    <w:rsid w:val="00A83D23"/>
    <w:rsid w:val="00AB6CEE"/>
    <w:rsid w:val="00AC5400"/>
    <w:rsid w:val="00AF1120"/>
    <w:rsid w:val="00AF74E6"/>
    <w:rsid w:val="00B2363C"/>
    <w:rsid w:val="00B71CD8"/>
    <w:rsid w:val="00B86DA2"/>
    <w:rsid w:val="00B93282"/>
    <w:rsid w:val="00B95B20"/>
    <w:rsid w:val="00BB3CDB"/>
    <w:rsid w:val="00BD51F1"/>
    <w:rsid w:val="00C0427E"/>
    <w:rsid w:val="00C22D49"/>
    <w:rsid w:val="00C806B4"/>
    <w:rsid w:val="00C83F73"/>
    <w:rsid w:val="00C86CC2"/>
    <w:rsid w:val="00C87DF3"/>
    <w:rsid w:val="00CF1874"/>
    <w:rsid w:val="00CF72FD"/>
    <w:rsid w:val="00D02ED4"/>
    <w:rsid w:val="00D033D1"/>
    <w:rsid w:val="00D309EE"/>
    <w:rsid w:val="00D710FA"/>
    <w:rsid w:val="00D7518A"/>
    <w:rsid w:val="00D9247A"/>
    <w:rsid w:val="00D92773"/>
    <w:rsid w:val="00DB0314"/>
    <w:rsid w:val="00DB0846"/>
    <w:rsid w:val="00DE10FD"/>
    <w:rsid w:val="00DE4110"/>
    <w:rsid w:val="00E30409"/>
    <w:rsid w:val="00E451FB"/>
    <w:rsid w:val="00E5478F"/>
    <w:rsid w:val="00E6767C"/>
    <w:rsid w:val="00ED045F"/>
    <w:rsid w:val="00EE2F35"/>
    <w:rsid w:val="00EF6B3A"/>
    <w:rsid w:val="00EF7F8B"/>
    <w:rsid w:val="00F50737"/>
    <w:rsid w:val="00F736D2"/>
    <w:rsid w:val="00F86041"/>
    <w:rsid w:val="00F93311"/>
    <w:rsid w:val="00FA54BB"/>
    <w:rsid w:val="00FA6623"/>
    <w:rsid w:val="00FC57B2"/>
    <w:rsid w:val="00FE11EF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DE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4110"/>
  </w:style>
  <w:style w:type="paragraph" w:styleId="af1">
    <w:name w:val="footer"/>
    <w:basedOn w:val="a"/>
    <w:link w:val="af2"/>
    <w:uiPriority w:val="99"/>
    <w:unhideWhenUsed/>
    <w:rsid w:val="00DE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DE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4110"/>
  </w:style>
  <w:style w:type="paragraph" w:styleId="af1">
    <w:name w:val="footer"/>
    <w:basedOn w:val="a"/>
    <w:link w:val="af2"/>
    <w:uiPriority w:val="99"/>
    <w:unhideWhenUsed/>
    <w:rsid w:val="00DE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CC16D3A0503757547DBD3678016D786797B9B5CAA90D6D60FF71F393AB632C38766570CDE083701FB4E84637FF7D60B28A521653F2D5D5A7B4BC501Dl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CC16D3A0503757547DBD3678016D786797B9B5CAAE0A6669FA71F393AB632C38766570CDE083701FB4EF4537FF7D60B28A521653F2D5D5A7B4BC501Dl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CC16D3A0503757547DA33B6E6D32776799E5B9CBAE053835AD77A4CCFB6579783663258EA48E7118BFBF1176A12431FFC15F1044EED5D11Bl9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5CC16D3A0503757547DA33B6E6D3277679FE7B9CAAA053835AD77A4CCFB6579783663258EA48A751EBFBF1176A12431FFC15F1044EED5D11Bl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CC16D3A0503757547DA33B6E6D32776798EEBAC8AD053835AD77A4CCFB65797836632385F0DF354AB9EB492CF42F2FF4DF5D11l6M" TargetMode="External"/><Relationship Id="rId14" Type="http://schemas.openxmlformats.org/officeDocument/2006/relationships/hyperlink" Target="consultantplus://offline/ref=44E9298BF81B267F84BFC43EC19451A8908F3B63C6AA487954E55CE4E676B619D37235F2D8097D2E268C24C087CF4228A67FAE7D7B932C1ClA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B80C-4BA1-4EBA-82F6-CB17E893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org-pravo</cp:lastModifiedBy>
  <cp:revision>3</cp:revision>
  <cp:lastPrinted>2020-08-28T02:50:00Z</cp:lastPrinted>
  <dcterms:created xsi:type="dcterms:W3CDTF">2020-09-16T03:07:00Z</dcterms:created>
  <dcterms:modified xsi:type="dcterms:W3CDTF">2020-09-16T03:19:00Z</dcterms:modified>
</cp:coreProperties>
</file>